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03DFE" w14:textId="665984C5" w:rsidR="006A698E" w:rsidRPr="00E52821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E52821">
        <w:rPr>
          <w:rFonts w:ascii="Gill Sans MT" w:hAnsi="Gill Sans MT"/>
          <w:sz w:val="22"/>
          <w:szCs w:val="22"/>
        </w:rPr>
        <w:t xml:space="preserve">ANEXO </w:t>
      </w:r>
      <w:r w:rsidR="001C3AF7">
        <w:rPr>
          <w:rFonts w:ascii="Gill Sans MT" w:hAnsi="Gill Sans MT"/>
          <w:sz w:val="22"/>
          <w:szCs w:val="22"/>
        </w:rPr>
        <w:t>5.</w:t>
      </w:r>
      <w:r w:rsidR="00995677" w:rsidRPr="00E52821">
        <w:rPr>
          <w:rFonts w:ascii="Gill Sans MT" w:hAnsi="Gill Sans MT"/>
          <w:sz w:val="22"/>
          <w:szCs w:val="22"/>
        </w:rPr>
        <w:t xml:space="preserve"> </w:t>
      </w:r>
      <w:r w:rsidR="00540A02" w:rsidRPr="00540A02">
        <w:rPr>
          <w:rFonts w:ascii="Gill Sans MT" w:hAnsi="Gill Sans MT"/>
          <w:sz w:val="22"/>
          <w:szCs w:val="22"/>
        </w:rPr>
        <w:t>INFORME DEL DIRECTOR GERENTE DEL HULP</w:t>
      </w:r>
    </w:p>
    <w:p w14:paraId="48D7355B" w14:textId="77777777" w:rsidR="00995677" w:rsidRPr="00E52821" w:rsidRDefault="00995677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14:paraId="0326B61C" w14:textId="77777777" w:rsidR="005844E3" w:rsidRPr="00E52821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8"/>
          <w:u w:val="single"/>
        </w:rPr>
      </w:pPr>
      <w:r w:rsidRPr="00E52821">
        <w:rPr>
          <w:rFonts w:ascii="Gill Sans MT" w:hAnsi="Gill Sans MT"/>
          <w:sz w:val="22"/>
          <w:szCs w:val="28"/>
          <w:u w:val="single"/>
        </w:rPr>
        <w:t>BECAS DR. LUIS ÁLVAREZ-202</w:t>
      </w:r>
      <w:r w:rsidR="0042287E" w:rsidRPr="00E52821">
        <w:rPr>
          <w:rFonts w:ascii="Gill Sans MT" w:hAnsi="Gill Sans MT"/>
          <w:sz w:val="22"/>
          <w:szCs w:val="28"/>
          <w:u w:val="single"/>
        </w:rPr>
        <w:t>2</w:t>
      </w:r>
    </w:p>
    <w:p w14:paraId="7F24FFAC" w14:textId="77777777" w:rsidR="002A0193" w:rsidRPr="00E52821" w:rsidRDefault="002A0193" w:rsidP="00995677">
      <w:pPr>
        <w:pStyle w:val="Sangradetextonormal"/>
        <w:ind w:right="-495"/>
        <w:jc w:val="center"/>
        <w:rPr>
          <w:rFonts w:ascii="Gill Sans MT" w:hAnsi="Gill Sans MT"/>
          <w:szCs w:val="28"/>
          <w:u w:val="single"/>
        </w:rPr>
      </w:pPr>
    </w:p>
    <w:p w14:paraId="49716FD5" w14:textId="77777777" w:rsidR="002A0193" w:rsidRPr="00E52821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</w:p>
    <w:p w14:paraId="1FDC2303" w14:textId="1D964EB2" w:rsidR="002A0193" w:rsidRPr="00E52821" w:rsidRDefault="002A0193" w:rsidP="00D42E7D">
      <w:pPr>
        <w:pStyle w:val="Ttulo7"/>
        <w:rPr>
          <w:rFonts w:ascii="Gill Sans MT" w:hAnsi="Gill Sans MT"/>
          <w:sz w:val="24"/>
          <w:szCs w:val="24"/>
          <w:u w:val="single"/>
        </w:rPr>
        <w:sectPr w:rsidR="002A0193" w:rsidRPr="00E52821" w:rsidSect="002A0193">
          <w:headerReference w:type="default" r:id="rId8"/>
          <w:footerReference w:type="default" r:id="rId9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336"/>
        <w:gridCol w:w="1134"/>
        <w:gridCol w:w="2270"/>
        <w:gridCol w:w="3281"/>
        <w:gridCol w:w="19"/>
      </w:tblGrid>
      <w:tr w:rsidR="00E52821" w:rsidRPr="00E52821" w14:paraId="18AE9A73" w14:textId="77777777" w:rsidTr="00AF67BD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D34" w14:textId="0BB4694F" w:rsidR="00E52821" w:rsidRPr="00E52821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</w:rPr>
            </w:pPr>
            <w:r w:rsidRPr="00E52821">
              <w:rPr>
                <w:rFonts w:ascii="Gill Sans MT" w:hAnsi="Gill Sans MT"/>
                <w:b/>
                <w:w w:val="90"/>
                <w:sz w:val="22"/>
              </w:rPr>
              <w:t>DATOS DEL INVESTIGADOR PRINCIPAL</w:t>
            </w:r>
          </w:p>
          <w:p w14:paraId="7D469AD3" w14:textId="77777777" w:rsidR="00E52821" w:rsidRPr="00E52821" w:rsidRDefault="00E52821" w:rsidP="004E3603">
            <w:pPr>
              <w:jc w:val="both"/>
              <w:rPr>
                <w:rFonts w:ascii="Gill Sans MT" w:hAnsi="Gill Sans MT"/>
                <w:sz w:val="20"/>
              </w:rPr>
            </w:pPr>
          </w:p>
        </w:tc>
      </w:tr>
      <w:tr w:rsidR="00846F0F" w:rsidRPr="00E52821" w14:paraId="4F0872B0" w14:textId="77777777" w:rsidTr="000A1E8F">
        <w:trPr>
          <w:cantSplit/>
          <w:trHeight w:hRule="exact" w:val="29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E52821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E52821" w:rsidRDefault="00AD718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APELLIDOS,</w:t>
            </w:r>
            <w:r w:rsidR="00846F0F" w:rsidRPr="00E52821">
              <w:rPr>
                <w:rFonts w:ascii="Gill Sans MT" w:hAnsi="Gill Sans MT"/>
                <w:sz w:val="20"/>
              </w:rPr>
              <w:t xml:space="preserve"> NOMBRE</w:t>
            </w:r>
          </w:p>
        </w:tc>
      </w:tr>
      <w:tr w:rsidR="000A1E8F" w:rsidRPr="00E52821" w14:paraId="53139238" w14:textId="77777777" w:rsidTr="000A1E8F">
        <w:trPr>
          <w:cantSplit/>
          <w:trHeight w:hRule="exact" w:val="29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DA9" w14:textId="77777777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615B7B4B" w14:textId="0D95D779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18EE2E51" w14:textId="04739659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1296D4B9" w14:textId="3F6B782D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5128FDDE" w14:textId="2CA00970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4D4294A6" w14:textId="0E4D93BA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4A8E0030" w14:textId="44AA1DB5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3C05D705" w14:textId="4716A392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7BA1434E" w14:textId="74A01300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2D265B52" w14:textId="247A1C6D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77777777" w:rsidR="000A1E8F" w:rsidRPr="00E52821" w:rsidRDefault="000A1E8F" w:rsidP="004E3603">
            <w:pPr>
              <w:jc w:val="both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  <w:bookmarkEnd w:id="0"/>
          </w:p>
        </w:tc>
      </w:tr>
      <w:tr w:rsidR="00846F0F" w:rsidRPr="00E52821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E52821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E52821" w14:paraId="41B7D53B" w14:textId="77777777" w:rsidTr="00540A02">
        <w:trPr>
          <w:gridAfter w:val="1"/>
          <w:wAfter w:w="19" w:type="dxa"/>
          <w:cantSplit/>
          <w:trHeight w:hRule="exact" w:val="283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147" w14:textId="4F7E3FEF" w:rsidR="00846F0F" w:rsidRPr="00540A02" w:rsidRDefault="00540A02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CARGO ASISTENCIAL Y CENTRO(S) DONDE REALIZA LA ACTIVIDAD (EAP, CEP, HOSPITAL, ETC.):</w:t>
            </w:r>
          </w:p>
        </w:tc>
      </w:tr>
      <w:tr w:rsidR="00846F0F" w:rsidRPr="00E52821" w14:paraId="68628741" w14:textId="77777777" w:rsidTr="00540A02">
        <w:trPr>
          <w:gridAfter w:val="1"/>
          <w:wAfter w:w="19" w:type="dxa"/>
          <w:cantSplit/>
          <w:trHeight w:hRule="exact" w:val="1356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77777777" w:rsidR="00846F0F" w:rsidRPr="00E52821" w:rsidRDefault="006940CC" w:rsidP="004E3603">
            <w:pPr>
              <w:ind w:right="-33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  <w:bookmarkStart w:id="1" w:name="_GoBack"/>
            <w:bookmarkEnd w:id="1"/>
          </w:p>
        </w:tc>
      </w:tr>
      <w:tr w:rsidR="00540A02" w:rsidRPr="00E52821" w14:paraId="4470FE84" w14:textId="77777777" w:rsidTr="00540A02">
        <w:trPr>
          <w:gridAfter w:val="1"/>
          <w:wAfter w:w="19" w:type="dxa"/>
          <w:cantSplit/>
          <w:trHeight w:hRule="exact" w:val="283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58F" w14:textId="2B194AE4" w:rsidR="00540A02" w:rsidRPr="00540A02" w:rsidRDefault="00540A02" w:rsidP="004E3603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HORARIO Y TURNO LABORAL</w:t>
            </w:r>
          </w:p>
        </w:tc>
      </w:tr>
      <w:tr w:rsidR="00540A02" w:rsidRPr="00E52821" w14:paraId="7AD269C4" w14:textId="77777777" w:rsidTr="000A1E8F">
        <w:trPr>
          <w:gridAfter w:val="1"/>
          <w:wAfter w:w="19" w:type="dxa"/>
          <w:cantSplit/>
          <w:trHeight w:hRule="exact" w:val="1058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F98D" w14:textId="3FC11C47" w:rsidR="00540A02" w:rsidRPr="00E52821" w:rsidRDefault="00540A02" w:rsidP="004E3603">
            <w:pPr>
              <w:ind w:right="-33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540A02" w:rsidRPr="00E52821" w14:paraId="2C015AB3" w14:textId="77777777" w:rsidTr="00540A02">
        <w:trPr>
          <w:gridAfter w:val="1"/>
          <w:wAfter w:w="19" w:type="dxa"/>
          <w:cantSplit/>
          <w:trHeight w:hRule="exact" w:val="283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9AC5" w14:textId="2D65CFCB" w:rsidR="00540A02" w:rsidRPr="00540A02" w:rsidRDefault="00540A02" w:rsidP="004E3603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ACTIVIDAD ASISTENCIAL</w:t>
            </w:r>
          </w:p>
        </w:tc>
      </w:tr>
      <w:tr w:rsidR="00540A02" w:rsidRPr="00E52821" w14:paraId="0AAA89FA" w14:textId="77777777" w:rsidTr="00540A02">
        <w:trPr>
          <w:gridAfter w:val="1"/>
          <w:wAfter w:w="19" w:type="dxa"/>
          <w:cantSplit/>
          <w:trHeight w:hRule="exact" w:val="1701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446B" w14:textId="6E66A881" w:rsidR="00540A02" w:rsidRPr="00E52821" w:rsidRDefault="00540A02" w:rsidP="004E3603">
            <w:pPr>
              <w:ind w:right="-33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540A02" w:rsidRPr="00E52821" w14:paraId="18AAC67B" w14:textId="77777777" w:rsidTr="00540A02">
        <w:trPr>
          <w:gridAfter w:val="1"/>
          <w:wAfter w:w="19" w:type="dxa"/>
          <w:cantSplit/>
          <w:trHeight w:hRule="exact" w:val="567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A52E" w14:textId="3C669BFB" w:rsidR="00540A02" w:rsidRPr="00E52821" w:rsidRDefault="00540A02" w:rsidP="00540A02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Dedicación horaria a otras actividades (ej. profesor asociado de ciencias de la salud, actividades de gestión, o investigadora clínica, ensayos, o experimental) si está establecida dentro del horario laboral:</w:t>
            </w:r>
          </w:p>
        </w:tc>
      </w:tr>
      <w:tr w:rsidR="00540A02" w:rsidRPr="00E52821" w14:paraId="6917AF66" w14:textId="77777777" w:rsidTr="00540A02">
        <w:trPr>
          <w:gridAfter w:val="1"/>
          <w:wAfter w:w="19" w:type="dxa"/>
          <w:cantSplit/>
          <w:trHeight w:hRule="exact" w:val="1701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0E20" w14:textId="089F39DB" w:rsidR="00540A02" w:rsidRPr="00E52821" w:rsidRDefault="00540A02" w:rsidP="00540A02">
            <w:pPr>
              <w:ind w:right="-33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540A02" w:rsidRPr="00E52821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540A02" w:rsidRPr="00E52821" w:rsidRDefault="00540A02" w:rsidP="00540A02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540A02" w:rsidRPr="00E52821" w14:paraId="45765409" w14:textId="77777777" w:rsidTr="000A1E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7777777" w:rsidR="00540A02" w:rsidRPr="00E52821" w:rsidRDefault="00540A02" w:rsidP="00540A02">
            <w:pPr>
              <w:ind w:left="880" w:right="-33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En </w:t>
            </w:r>
            <w:bookmarkStart w:id="2" w:name="Texto57"/>
            <w:r w:rsidRPr="00E52821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E52821">
              <w:rPr>
                <w:rFonts w:ascii="Gill Sans MT" w:hAnsi="Gill Sans MT"/>
                <w:sz w:val="20"/>
              </w:rPr>
              <w:instrText xml:space="preserve"> FORMTEXT </w:instrText>
            </w:r>
            <w:r w:rsidRPr="00E52821">
              <w:rPr>
                <w:rFonts w:ascii="Gill Sans MT" w:hAnsi="Gill Sans MT"/>
                <w:sz w:val="20"/>
              </w:rPr>
            </w:r>
            <w:r w:rsidRPr="00E52821">
              <w:rPr>
                <w:rFonts w:ascii="Gill Sans MT" w:hAnsi="Gill Sans MT"/>
                <w:sz w:val="2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sz w:val="20"/>
              </w:rPr>
              <w:fldChar w:fldCharType="end"/>
            </w:r>
            <w:bookmarkEnd w:id="2"/>
            <w:r w:rsidRPr="00E52821">
              <w:rPr>
                <w:rFonts w:ascii="Gill Sans MT" w:hAnsi="Gill Sans MT"/>
                <w:sz w:val="20"/>
              </w:rPr>
              <w:t xml:space="preserve"> </w:t>
            </w:r>
          </w:p>
          <w:p w14:paraId="318B0A77" w14:textId="77777777" w:rsidR="00540A02" w:rsidRPr="00E52821" w:rsidRDefault="00540A02" w:rsidP="00540A02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77777777" w:rsidR="00540A02" w:rsidRPr="00E52821" w:rsidRDefault="00540A02" w:rsidP="00540A02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, a </w:t>
            </w:r>
            <w:r w:rsidRPr="00E52821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E52821">
              <w:rPr>
                <w:rFonts w:ascii="Gill Sans MT" w:hAnsi="Gill Sans MT"/>
                <w:sz w:val="20"/>
              </w:rPr>
              <w:instrText xml:space="preserve"> FORMTEXT </w:instrText>
            </w:r>
            <w:r w:rsidRPr="00E52821">
              <w:rPr>
                <w:rFonts w:ascii="Gill Sans MT" w:hAnsi="Gill Sans MT"/>
                <w:sz w:val="20"/>
              </w:rPr>
            </w:r>
            <w:r w:rsidRPr="00E52821">
              <w:rPr>
                <w:rFonts w:ascii="Gill Sans MT" w:hAnsi="Gill Sans MT"/>
                <w:sz w:val="2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sz w:val="20"/>
              </w:rPr>
              <w:fldChar w:fldCharType="end"/>
            </w:r>
          </w:p>
          <w:p w14:paraId="01BC9F41" w14:textId="77777777" w:rsidR="00540A02" w:rsidRPr="00E52821" w:rsidRDefault="00540A02" w:rsidP="00540A02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63CEE" w14:textId="77777777" w:rsidR="00540A02" w:rsidRPr="00E52821" w:rsidRDefault="00540A02" w:rsidP="00540A02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de </w:t>
            </w:r>
            <w:bookmarkStart w:id="3" w:name="Texto60"/>
            <w:r w:rsidRPr="00E52821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52821">
              <w:rPr>
                <w:rFonts w:ascii="Gill Sans MT" w:hAnsi="Gill Sans MT"/>
                <w:sz w:val="20"/>
              </w:rPr>
              <w:instrText xml:space="preserve"> FORMTEXT </w:instrText>
            </w:r>
            <w:r w:rsidRPr="00E52821">
              <w:rPr>
                <w:rFonts w:ascii="Gill Sans MT" w:hAnsi="Gill Sans MT"/>
                <w:sz w:val="20"/>
              </w:rPr>
            </w:r>
            <w:r w:rsidRPr="00E52821">
              <w:rPr>
                <w:rFonts w:ascii="Gill Sans MT" w:hAnsi="Gill Sans MT"/>
                <w:sz w:val="2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sz w:val="20"/>
              </w:rPr>
              <w:fldChar w:fldCharType="end"/>
            </w:r>
            <w:bookmarkEnd w:id="3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77777777" w:rsidR="00540A02" w:rsidRPr="00E52821" w:rsidRDefault="00540A02" w:rsidP="00540A02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de </w:t>
            </w:r>
            <w:r w:rsidRPr="00E52821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52821">
              <w:rPr>
                <w:rFonts w:ascii="Gill Sans MT" w:hAnsi="Gill Sans MT"/>
                <w:sz w:val="20"/>
              </w:rPr>
              <w:instrText xml:space="preserve"> FORMTEXT </w:instrText>
            </w:r>
            <w:r w:rsidRPr="00E52821">
              <w:rPr>
                <w:rFonts w:ascii="Gill Sans MT" w:hAnsi="Gill Sans MT"/>
                <w:sz w:val="20"/>
              </w:rPr>
            </w:r>
            <w:r w:rsidRPr="00E52821">
              <w:rPr>
                <w:rFonts w:ascii="Gill Sans MT" w:hAnsi="Gill Sans MT"/>
                <w:sz w:val="2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540A02" w:rsidRPr="00E52821" w14:paraId="2AD17DA6" w14:textId="77777777" w:rsidTr="004E71CC">
        <w:trPr>
          <w:gridAfter w:val="1"/>
          <w:wAfter w:w="19" w:type="dxa"/>
          <w:cantSplit/>
          <w:trHeight w:val="2638"/>
        </w:trPr>
        <w:tc>
          <w:tcPr>
            <w:tcW w:w="1032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6E01AB" w14:textId="77777777" w:rsidR="00540A02" w:rsidRDefault="00540A02" w:rsidP="00540A02">
            <w:pPr>
              <w:tabs>
                <w:tab w:val="left" w:pos="5629"/>
              </w:tabs>
              <w:rPr>
                <w:rFonts w:ascii="Gill Sans MT" w:hAnsi="Gill Sans MT"/>
                <w:sz w:val="20"/>
              </w:rPr>
            </w:pPr>
          </w:p>
          <w:p w14:paraId="4042DEFA" w14:textId="77777777" w:rsidR="00540A02" w:rsidRDefault="00540A02" w:rsidP="00540A02">
            <w:pPr>
              <w:tabs>
                <w:tab w:val="left" w:pos="5629"/>
              </w:tabs>
              <w:rPr>
                <w:rFonts w:ascii="Gill Sans MT" w:hAnsi="Gill Sans MT"/>
                <w:sz w:val="20"/>
              </w:rPr>
            </w:pPr>
          </w:p>
          <w:p w14:paraId="7C141781" w14:textId="61BC6C44" w:rsidR="00540A02" w:rsidRPr="00540A02" w:rsidRDefault="00540A02" w:rsidP="00540A02">
            <w:pPr>
              <w:tabs>
                <w:tab w:val="left" w:pos="5629"/>
              </w:tabs>
              <w:rPr>
                <w:rFonts w:ascii="Gill Sans MT" w:hAnsi="Gill Sans MT"/>
                <w:b/>
                <w:sz w:val="22"/>
              </w:rPr>
            </w:pPr>
            <w:r w:rsidRPr="00540A02">
              <w:rPr>
                <w:rFonts w:ascii="Gill Sans MT" w:hAnsi="Gill Sans MT"/>
                <w:b/>
                <w:sz w:val="22"/>
              </w:rPr>
              <w:t>Firma: Jefe de Servicio</w:t>
            </w:r>
            <w:r w:rsidRPr="00540A02">
              <w:rPr>
                <w:rFonts w:ascii="Gill Sans MT" w:hAnsi="Gill Sans MT"/>
                <w:b/>
                <w:sz w:val="22"/>
              </w:rPr>
              <w:tab/>
              <w:t>Firma: Director Gerente</w:t>
            </w:r>
          </w:p>
          <w:p w14:paraId="447F7CAF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69DF2987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314905B9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6070FF33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69FB3452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5F7B4AF7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596D5057" w14:textId="77777777" w:rsidR="00540A02" w:rsidRPr="00E52821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29D6A700" w14:textId="77777777" w:rsidR="00540A02" w:rsidRPr="00E52821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</w:tbl>
    <w:p w14:paraId="39BD936D" w14:textId="77777777" w:rsidR="00846F0F" w:rsidRPr="00E52821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sectPr w:rsidR="00846F0F" w:rsidRPr="00E52821" w:rsidSect="00E52821">
      <w:type w:val="continuous"/>
      <w:pgSz w:w="11906" w:h="16838" w:code="9"/>
      <w:pgMar w:top="539" w:right="1416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00722" w14:textId="77777777" w:rsidR="00AA2CD0" w:rsidRDefault="00AA2CD0">
      <w:r>
        <w:separator/>
      </w:r>
    </w:p>
  </w:endnote>
  <w:endnote w:type="continuationSeparator" w:id="0">
    <w:p w14:paraId="74507A9E" w14:textId="77777777"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DF53B" w14:textId="75A2B92F" w:rsidR="00F53FAB" w:rsidRPr="00F53FAB" w:rsidRDefault="00F53FAB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ÁLVAREZ-2022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730837">
      <w:rPr>
        <w:rFonts w:ascii="Gill Sans MT" w:hAnsi="Gill Sans MT" w:cs="Gill Sans MT"/>
        <w:b w:val="0"/>
        <w:noProof/>
      </w:rPr>
      <w:t>1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730837">
      <w:rPr>
        <w:rFonts w:ascii="Gill Sans MT" w:hAnsi="Gill Sans MT" w:cs="Gill Sans MT"/>
        <w:b w:val="0"/>
        <w:noProof/>
      </w:rPr>
      <w:t>1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43698" w14:textId="77777777" w:rsidR="00AA2CD0" w:rsidRDefault="00AA2CD0">
      <w:r>
        <w:separator/>
      </w:r>
    </w:p>
  </w:footnote>
  <w:footnote w:type="continuationSeparator" w:id="0">
    <w:p w14:paraId="3B0C77B0" w14:textId="77777777"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F38EF" w14:textId="77777777" w:rsidR="004B00AA" w:rsidRDefault="004B00AA">
    <w:pPr>
      <w:pStyle w:val="Encabezado"/>
    </w:pPr>
  </w:p>
  <w:p w14:paraId="1C37FA33" w14:textId="77777777" w:rsidR="002A0193" w:rsidRDefault="002A0193">
    <w:pPr>
      <w:pStyle w:val="Encabezado"/>
    </w:pPr>
  </w:p>
  <w:p w14:paraId="2A86340C" w14:textId="77777777" w:rsidR="002A0193" w:rsidRDefault="002A019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69BD5" wp14:editId="63E50348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BBD73E" wp14:editId="383D498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8768B4" w14:textId="77777777"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A1E8F"/>
    <w:rsid w:val="000A7192"/>
    <w:rsid w:val="00100916"/>
    <w:rsid w:val="00197B10"/>
    <w:rsid w:val="001C3AF7"/>
    <w:rsid w:val="001E2B03"/>
    <w:rsid w:val="00205798"/>
    <w:rsid w:val="00205813"/>
    <w:rsid w:val="00205B85"/>
    <w:rsid w:val="002429B0"/>
    <w:rsid w:val="0024691D"/>
    <w:rsid w:val="00266A42"/>
    <w:rsid w:val="002A0193"/>
    <w:rsid w:val="002A4B2A"/>
    <w:rsid w:val="002C4407"/>
    <w:rsid w:val="002D2E2E"/>
    <w:rsid w:val="003700E2"/>
    <w:rsid w:val="003C795B"/>
    <w:rsid w:val="003D355C"/>
    <w:rsid w:val="0040676A"/>
    <w:rsid w:val="0042287E"/>
    <w:rsid w:val="00461EBB"/>
    <w:rsid w:val="004B00AA"/>
    <w:rsid w:val="004B2E79"/>
    <w:rsid w:val="00540A02"/>
    <w:rsid w:val="00577F59"/>
    <w:rsid w:val="005844E3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30837"/>
    <w:rsid w:val="00762C2F"/>
    <w:rsid w:val="007864E5"/>
    <w:rsid w:val="00786ED6"/>
    <w:rsid w:val="007955D6"/>
    <w:rsid w:val="007A014F"/>
    <w:rsid w:val="007C7B77"/>
    <w:rsid w:val="007F352A"/>
    <w:rsid w:val="00803E3B"/>
    <w:rsid w:val="00846F0F"/>
    <w:rsid w:val="00872031"/>
    <w:rsid w:val="009150D2"/>
    <w:rsid w:val="00955A74"/>
    <w:rsid w:val="00964A5C"/>
    <w:rsid w:val="00995677"/>
    <w:rsid w:val="009D784D"/>
    <w:rsid w:val="00A40262"/>
    <w:rsid w:val="00A6414A"/>
    <w:rsid w:val="00A82188"/>
    <w:rsid w:val="00A859DB"/>
    <w:rsid w:val="00AA2CD0"/>
    <w:rsid w:val="00AC1A56"/>
    <w:rsid w:val="00AD718F"/>
    <w:rsid w:val="00AE4A4F"/>
    <w:rsid w:val="00B17246"/>
    <w:rsid w:val="00B66780"/>
    <w:rsid w:val="00C143B0"/>
    <w:rsid w:val="00C82773"/>
    <w:rsid w:val="00CB40E9"/>
    <w:rsid w:val="00CE10E4"/>
    <w:rsid w:val="00D42E7D"/>
    <w:rsid w:val="00D91EC0"/>
    <w:rsid w:val="00E31E9E"/>
    <w:rsid w:val="00E52821"/>
    <w:rsid w:val="00E9146D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de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C33BC-4895-4723-B1FB-2077CE53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Medina Royo.Lucia</cp:lastModifiedBy>
  <cp:revision>4</cp:revision>
  <cp:lastPrinted>2007-03-05T09:46:00Z</cp:lastPrinted>
  <dcterms:created xsi:type="dcterms:W3CDTF">2022-11-08T10:02:00Z</dcterms:created>
  <dcterms:modified xsi:type="dcterms:W3CDTF">2022-11-16T21:19:00Z</dcterms:modified>
</cp:coreProperties>
</file>